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5D" w:rsidRDefault="00F316E6" w:rsidP="00F316E6">
      <w:pPr>
        <w:jc w:val="center"/>
        <w:rPr>
          <w:b/>
          <w:u w:val="single"/>
        </w:rPr>
      </w:pPr>
      <w:r>
        <w:rPr>
          <w:b/>
          <w:u w:val="single"/>
        </w:rPr>
        <w:t>Fiche de capitalisation des caractéristiques des activités de début de séance</w:t>
      </w:r>
    </w:p>
    <w:p w:rsidR="00F316E6" w:rsidRDefault="00F316E6" w:rsidP="00F316E6"/>
    <w:p w:rsidR="00F316E6" w:rsidRPr="00C854A7" w:rsidRDefault="00F316E6" w:rsidP="00F316E6">
      <w:pPr>
        <w:spacing w:after="0"/>
        <w:rPr>
          <w:b/>
        </w:rPr>
      </w:pPr>
      <w:r w:rsidRPr="00C854A7">
        <w:rPr>
          <w:b/>
        </w:rPr>
        <w:t xml:space="preserve">Pour le </w:t>
      </w:r>
      <w:proofErr w:type="spellStart"/>
      <w:r w:rsidRPr="00C854A7">
        <w:rPr>
          <w:b/>
        </w:rPr>
        <w:t>wordmaster</w:t>
      </w:r>
      <w:proofErr w:type="spellEnd"/>
    </w:p>
    <w:p w:rsidR="00F316E6" w:rsidRDefault="00F316E6" w:rsidP="00F316E6">
      <w:pPr>
        <w:spacing w:after="0"/>
        <w:jc w:val="both"/>
      </w:pPr>
    </w:p>
    <w:p w:rsidR="00F316E6" w:rsidRPr="00C854A7" w:rsidRDefault="00F316E6" w:rsidP="00F316E6">
      <w:pPr>
        <w:spacing w:after="0"/>
        <w:jc w:val="both"/>
        <w:rPr>
          <w:u w:val="single"/>
        </w:rPr>
      </w:pPr>
      <w:r w:rsidRPr="00C854A7">
        <w:rPr>
          <w:u w:val="single"/>
        </w:rPr>
        <w:t>Pourquoi on l’apprécie ?</w:t>
      </w:r>
    </w:p>
    <w:p w:rsidR="00F316E6" w:rsidRDefault="00F316E6" w:rsidP="00F316E6">
      <w:pPr>
        <w:spacing w:after="0"/>
        <w:jc w:val="both"/>
      </w:pPr>
    </w:p>
    <w:p w:rsidR="00F316E6" w:rsidRDefault="00F316E6" w:rsidP="00F316E6">
      <w:pPr>
        <w:spacing w:after="0"/>
        <w:jc w:val="both"/>
      </w:pPr>
      <w:r>
        <w:t>- Parce qu’on y arrive</w:t>
      </w:r>
    </w:p>
    <w:p w:rsidR="00F316E6" w:rsidRDefault="00F316E6" w:rsidP="00F316E6">
      <w:pPr>
        <w:spacing w:after="0"/>
        <w:jc w:val="both"/>
      </w:pPr>
      <w:r>
        <w:t>- on peut voir notre score</w:t>
      </w:r>
    </w:p>
    <w:p w:rsidR="00F316E6" w:rsidRDefault="00F316E6" w:rsidP="00F316E6">
      <w:pPr>
        <w:spacing w:after="0"/>
        <w:jc w:val="both"/>
      </w:pPr>
      <w:r>
        <w:t>- on peut changer de niveau et voir notre progression</w:t>
      </w:r>
    </w:p>
    <w:p w:rsidR="00F316E6" w:rsidRDefault="00F316E6" w:rsidP="00F316E6">
      <w:pPr>
        <w:spacing w:after="0"/>
        <w:jc w:val="both"/>
      </w:pPr>
      <w:r>
        <w:t>- on voit plein de mots différents</w:t>
      </w:r>
    </w:p>
    <w:p w:rsidR="00F316E6" w:rsidRDefault="00F316E6" w:rsidP="00F316E6">
      <w:pPr>
        <w:spacing w:after="0"/>
        <w:jc w:val="both"/>
      </w:pPr>
      <w:r>
        <w:t>- c’est rapide</w:t>
      </w:r>
    </w:p>
    <w:p w:rsidR="00F316E6" w:rsidRDefault="00F316E6" w:rsidP="00F316E6">
      <w:pPr>
        <w:spacing w:after="0"/>
        <w:jc w:val="both"/>
      </w:pPr>
      <w:r>
        <w:t>- on comprend facilement les mots et phrases</w:t>
      </w:r>
    </w:p>
    <w:p w:rsidR="00F316E6" w:rsidRDefault="00F316E6" w:rsidP="00F316E6">
      <w:pPr>
        <w:spacing w:after="0"/>
        <w:jc w:val="both"/>
      </w:pPr>
      <w:r>
        <w:t>- ce n’est pas contraignant</w:t>
      </w:r>
    </w:p>
    <w:p w:rsidR="00F316E6" w:rsidRDefault="00C854A7" w:rsidP="00F316E6">
      <w:pPr>
        <w:spacing w:after="0"/>
        <w:jc w:val="both"/>
      </w:pPr>
      <w:r>
        <w:t>- on ne s</w:t>
      </w:r>
      <w:r w:rsidR="00F316E6">
        <w:t>’en lasse pas</w:t>
      </w:r>
      <w:r>
        <w:t xml:space="preserve"> </w:t>
      </w:r>
    </w:p>
    <w:p w:rsidR="00C854A7" w:rsidRDefault="00C854A7" w:rsidP="00F316E6">
      <w:pPr>
        <w:spacing w:after="0"/>
        <w:jc w:val="both"/>
      </w:pPr>
      <w:r>
        <w:t>- challenge permanent (temps et chances limités)</w:t>
      </w:r>
    </w:p>
    <w:p w:rsidR="004142AE" w:rsidRDefault="004142AE" w:rsidP="00F316E6">
      <w:pPr>
        <w:spacing w:after="0"/>
        <w:jc w:val="both"/>
      </w:pPr>
      <w:r>
        <w:t>- c’est une activité ou on est actif</w:t>
      </w:r>
    </w:p>
    <w:p w:rsidR="00F316E6" w:rsidRDefault="00F316E6" w:rsidP="00F316E6">
      <w:pPr>
        <w:spacing w:after="0"/>
        <w:jc w:val="both"/>
      </w:pPr>
    </w:p>
    <w:p w:rsidR="00F316E6" w:rsidRPr="00C854A7" w:rsidRDefault="00F316E6" w:rsidP="00F316E6">
      <w:pPr>
        <w:spacing w:after="0"/>
        <w:jc w:val="both"/>
        <w:rPr>
          <w:u w:val="single"/>
        </w:rPr>
      </w:pPr>
      <w:r w:rsidRPr="00C854A7">
        <w:rPr>
          <w:u w:val="single"/>
        </w:rPr>
        <w:t>Qu’est ce que cela nous apporte ?</w:t>
      </w:r>
    </w:p>
    <w:p w:rsidR="00F316E6" w:rsidRDefault="00F316E6" w:rsidP="00F316E6">
      <w:pPr>
        <w:spacing w:after="0"/>
        <w:jc w:val="both"/>
      </w:pPr>
    </w:p>
    <w:p w:rsidR="00F316E6" w:rsidRDefault="00F316E6" w:rsidP="00F316E6">
      <w:pPr>
        <w:spacing w:after="0"/>
        <w:jc w:val="both"/>
      </w:pPr>
      <w:r>
        <w:t>- on (</w:t>
      </w:r>
      <w:proofErr w:type="spellStart"/>
      <w:r>
        <w:t>re</w:t>
      </w:r>
      <w:proofErr w:type="spellEnd"/>
      <w:r>
        <w:t>)voit du vocabulaire, de la grammaire, et de la conjugaison à travers des phrases assez simples</w:t>
      </w:r>
    </w:p>
    <w:p w:rsidR="00F316E6" w:rsidRDefault="00F316E6" w:rsidP="00F316E6">
      <w:pPr>
        <w:spacing w:after="0"/>
        <w:jc w:val="both"/>
      </w:pPr>
      <w:r>
        <w:t xml:space="preserve">- ça nous met dans l’ambiance </w:t>
      </w:r>
      <w:r w:rsidR="00C854A7">
        <w:t>avant de faire d’autres choses</w:t>
      </w:r>
    </w:p>
    <w:p w:rsidR="00C854A7" w:rsidRDefault="00C854A7" w:rsidP="00C854A7">
      <w:pPr>
        <w:spacing w:after="0"/>
        <w:jc w:val="both"/>
        <w:rPr>
          <w:u w:val="single"/>
        </w:rPr>
      </w:pPr>
    </w:p>
    <w:p w:rsidR="00C854A7" w:rsidRDefault="00C854A7" w:rsidP="00C854A7">
      <w:pPr>
        <w:spacing w:after="0"/>
        <w:jc w:val="both"/>
        <w:rPr>
          <w:u w:val="single"/>
        </w:rPr>
      </w:pPr>
    </w:p>
    <w:p w:rsidR="00C854A7" w:rsidRDefault="00C854A7" w:rsidP="00C854A7">
      <w:pPr>
        <w:spacing w:after="0"/>
        <w:jc w:val="both"/>
        <w:rPr>
          <w:b/>
        </w:rPr>
      </w:pPr>
      <w:r w:rsidRPr="00C854A7">
        <w:rPr>
          <w:b/>
        </w:rPr>
        <w:t xml:space="preserve">Pour le </w:t>
      </w:r>
      <w:proofErr w:type="spellStart"/>
      <w:r>
        <w:rPr>
          <w:b/>
        </w:rPr>
        <w:t>crossword</w:t>
      </w:r>
      <w:proofErr w:type="spellEnd"/>
    </w:p>
    <w:p w:rsidR="00C854A7" w:rsidRDefault="00C854A7" w:rsidP="00C854A7">
      <w:pPr>
        <w:spacing w:after="0"/>
        <w:jc w:val="both"/>
      </w:pPr>
    </w:p>
    <w:p w:rsidR="00C854A7" w:rsidRDefault="00C854A7" w:rsidP="00C854A7">
      <w:pPr>
        <w:spacing w:after="0"/>
        <w:jc w:val="both"/>
        <w:rPr>
          <w:u w:val="single"/>
        </w:rPr>
      </w:pPr>
      <w:r w:rsidRPr="00C854A7">
        <w:rPr>
          <w:u w:val="single"/>
        </w:rPr>
        <w:t>Pourquoi on l’apprécie ?</w:t>
      </w:r>
    </w:p>
    <w:p w:rsidR="00C854A7" w:rsidRDefault="00C854A7" w:rsidP="00C854A7">
      <w:pPr>
        <w:spacing w:after="0"/>
        <w:jc w:val="both"/>
        <w:rPr>
          <w:u w:val="single"/>
        </w:rPr>
      </w:pPr>
    </w:p>
    <w:p w:rsidR="00C854A7" w:rsidRDefault="00C854A7" w:rsidP="00C854A7">
      <w:pPr>
        <w:spacing w:after="0"/>
        <w:jc w:val="both"/>
      </w:pPr>
      <w:r>
        <w:t>- C’est rapide</w:t>
      </w:r>
    </w:p>
    <w:p w:rsidR="00C854A7" w:rsidRDefault="00C854A7" w:rsidP="00C854A7">
      <w:pPr>
        <w:spacing w:after="0"/>
        <w:jc w:val="both"/>
      </w:pPr>
      <w:r>
        <w:t>- on voit les réponses</w:t>
      </w:r>
    </w:p>
    <w:p w:rsidR="00742EE0" w:rsidRDefault="00742EE0" w:rsidP="00C854A7">
      <w:pPr>
        <w:spacing w:after="0"/>
        <w:jc w:val="both"/>
      </w:pPr>
      <w:r>
        <w:t>- on peut passer autant de temps qu’on veut dessus</w:t>
      </w:r>
    </w:p>
    <w:p w:rsidR="00742EE0" w:rsidRDefault="00742EE0" w:rsidP="00C854A7">
      <w:pPr>
        <w:spacing w:after="0"/>
        <w:jc w:val="both"/>
      </w:pPr>
      <w:r>
        <w:t>- on peut s’aider de Google pour chercher et trouver les mots</w:t>
      </w:r>
    </w:p>
    <w:p w:rsidR="00742EE0" w:rsidRDefault="00742EE0" w:rsidP="00C854A7">
      <w:pPr>
        <w:spacing w:after="0"/>
        <w:jc w:val="both"/>
      </w:pPr>
      <w:r>
        <w:t>- il y a une aide</w:t>
      </w:r>
    </w:p>
    <w:p w:rsidR="00742EE0" w:rsidRDefault="00742EE0" w:rsidP="00C854A7">
      <w:pPr>
        <w:spacing w:after="0"/>
        <w:jc w:val="both"/>
      </w:pPr>
      <w:r>
        <w:t>- Ça permet de voir ou revoir une dizaine de mots sur un thème actuel précis</w:t>
      </w:r>
    </w:p>
    <w:p w:rsidR="004142AE" w:rsidRPr="00C854A7" w:rsidRDefault="004142AE" w:rsidP="00C854A7">
      <w:pPr>
        <w:spacing w:after="0"/>
        <w:jc w:val="both"/>
      </w:pPr>
      <w:r>
        <w:t>- c’est une activité ou on est actif</w:t>
      </w:r>
    </w:p>
    <w:p w:rsidR="00C854A7" w:rsidRDefault="00C854A7" w:rsidP="00C854A7">
      <w:pPr>
        <w:spacing w:after="0"/>
        <w:jc w:val="both"/>
        <w:rPr>
          <w:b/>
        </w:rPr>
      </w:pPr>
    </w:p>
    <w:p w:rsidR="00742EE0" w:rsidRDefault="00742EE0" w:rsidP="00742EE0">
      <w:pPr>
        <w:spacing w:after="0"/>
        <w:jc w:val="both"/>
        <w:rPr>
          <w:u w:val="single"/>
        </w:rPr>
      </w:pPr>
      <w:r w:rsidRPr="00C854A7">
        <w:rPr>
          <w:u w:val="single"/>
        </w:rPr>
        <w:t>Qu’est ce que cela nous apporte ?</w:t>
      </w:r>
    </w:p>
    <w:p w:rsidR="00742EE0" w:rsidRDefault="00742EE0" w:rsidP="00742EE0">
      <w:pPr>
        <w:spacing w:after="0"/>
        <w:jc w:val="both"/>
        <w:rPr>
          <w:u w:val="single"/>
        </w:rPr>
      </w:pPr>
    </w:p>
    <w:p w:rsidR="00742EE0" w:rsidRDefault="00742EE0" w:rsidP="00742EE0">
      <w:pPr>
        <w:spacing w:after="0"/>
        <w:jc w:val="both"/>
      </w:pPr>
      <w:r>
        <w:t>- ça nous met dans l’ambiance avant de faire d’autres choses</w:t>
      </w:r>
    </w:p>
    <w:p w:rsidR="00742EE0" w:rsidRDefault="00742EE0" w:rsidP="00742EE0">
      <w:pPr>
        <w:spacing w:after="0"/>
        <w:jc w:val="both"/>
      </w:pPr>
      <w:r>
        <w:t>- on (</w:t>
      </w:r>
      <w:proofErr w:type="spellStart"/>
      <w:r>
        <w:t>re</w:t>
      </w:r>
      <w:proofErr w:type="spellEnd"/>
      <w:r>
        <w:t>)voit du vocabulaire</w:t>
      </w:r>
    </w:p>
    <w:p w:rsidR="00742EE0" w:rsidRPr="00742EE0" w:rsidRDefault="00742EE0" w:rsidP="00742EE0">
      <w:pPr>
        <w:spacing w:after="0"/>
        <w:jc w:val="both"/>
      </w:pPr>
    </w:p>
    <w:p w:rsidR="00C854A7" w:rsidRPr="00C854A7" w:rsidRDefault="00C854A7" w:rsidP="00C854A7">
      <w:pPr>
        <w:spacing w:after="0"/>
        <w:jc w:val="both"/>
        <w:rPr>
          <w:u w:val="single"/>
        </w:rPr>
      </w:pPr>
    </w:p>
    <w:p w:rsidR="00C854A7" w:rsidRPr="00F316E6" w:rsidRDefault="00C854A7" w:rsidP="00C854A7">
      <w:pPr>
        <w:spacing w:after="0"/>
        <w:jc w:val="both"/>
      </w:pPr>
    </w:p>
    <w:sectPr w:rsidR="00C854A7" w:rsidRPr="00F316E6" w:rsidSect="00001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A54A7"/>
    <w:multiLevelType w:val="hybridMultilevel"/>
    <w:tmpl w:val="F05ECAFE"/>
    <w:lvl w:ilvl="0" w:tplc="C51C75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554CD"/>
    <w:multiLevelType w:val="hybridMultilevel"/>
    <w:tmpl w:val="8FF2A5EE"/>
    <w:lvl w:ilvl="0" w:tplc="06403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318F2"/>
    <w:multiLevelType w:val="hybridMultilevel"/>
    <w:tmpl w:val="FF088D38"/>
    <w:lvl w:ilvl="0" w:tplc="20189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6E6"/>
    <w:rsid w:val="00001E5D"/>
    <w:rsid w:val="004142AE"/>
    <w:rsid w:val="00742EE0"/>
    <w:rsid w:val="00C854A7"/>
    <w:rsid w:val="00F3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E5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16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2012-01-31T12:35:00Z</dcterms:created>
  <dcterms:modified xsi:type="dcterms:W3CDTF">2012-01-31T13:04:00Z</dcterms:modified>
</cp:coreProperties>
</file>